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2EE" w:rsidRPr="008972EE" w:rsidRDefault="008972EE" w:rsidP="008972EE">
      <w:pPr>
        <w:tabs>
          <w:tab w:val="left" w:pos="636"/>
          <w:tab w:val="center" w:pos="4677"/>
        </w:tabs>
        <w:rPr>
          <w:b/>
          <w:sz w:val="32"/>
          <w:szCs w:val="32"/>
        </w:rPr>
      </w:pPr>
      <w:r w:rsidRPr="008972EE">
        <w:rPr>
          <w:b/>
          <w:sz w:val="32"/>
          <w:szCs w:val="32"/>
        </w:rPr>
        <w:tab/>
      </w:r>
      <w:r w:rsidRPr="008972EE">
        <w:rPr>
          <w:b/>
          <w:sz w:val="32"/>
          <w:szCs w:val="32"/>
        </w:rPr>
        <w:tab/>
        <w:t>Отчёт</w:t>
      </w:r>
    </w:p>
    <w:p w:rsidR="008972EE" w:rsidRPr="008972EE" w:rsidRDefault="008972EE" w:rsidP="008972EE">
      <w:pPr>
        <w:jc w:val="center"/>
        <w:rPr>
          <w:b/>
          <w:sz w:val="32"/>
          <w:szCs w:val="32"/>
        </w:rPr>
      </w:pPr>
      <w:r w:rsidRPr="008972EE">
        <w:rPr>
          <w:b/>
          <w:sz w:val="32"/>
          <w:szCs w:val="32"/>
        </w:rPr>
        <w:t>об уроке мужества на тему: «День воинской славы» и «День снятия блокады Ленинграда»</w:t>
      </w:r>
      <w:r w:rsidR="00E54452">
        <w:rPr>
          <w:b/>
          <w:sz w:val="32"/>
          <w:szCs w:val="32"/>
        </w:rPr>
        <w:t xml:space="preserve"> МКОУ «</w:t>
      </w:r>
      <w:proofErr w:type="spellStart"/>
      <w:r w:rsidR="00E54452">
        <w:rPr>
          <w:b/>
          <w:sz w:val="32"/>
          <w:szCs w:val="32"/>
        </w:rPr>
        <w:t>Н-Каранайская</w:t>
      </w:r>
      <w:proofErr w:type="spellEnd"/>
      <w:r w:rsidR="00E54452">
        <w:rPr>
          <w:b/>
          <w:sz w:val="32"/>
          <w:szCs w:val="32"/>
        </w:rPr>
        <w:t xml:space="preserve"> ООШ»</w:t>
      </w:r>
    </w:p>
    <w:p w:rsidR="00574645" w:rsidRPr="008972EE" w:rsidRDefault="008972EE">
      <w:pPr>
        <w:rPr>
          <w:b/>
          <w:sz w:val="28"/>
          <w:szCs w:val="28"/>
        </w:rPr>
      </w:pPr>
      <w:r w:rsidRPr="008972EE">
        <w:rPr>
          <w:b/>
          <w:sz w:val="28"/>
          <w:szCs w:val="28"/>
        </w:rPr>
        <w:t xml:space="preserve"> </w:t>
      </w:r>
      <w:r w:rsidR="007A3C88" w:rsidRPr="008972EE">
        <w:rPr>
          <w:b/>
          <w:sz w:val="28"/>
          <w:szCs w:val="28"/>
        </w:rPr>
        <w:t>29 января 2018 года учителем истории был проведен урок мужества на тему «День воинской славы» и «День снятия блокады Ленинграда».</w:t>
      </w:r>
    </w:p>
    <w:p w:rsidR="007A3C88" w:rsidRPr="008972EE" w:rsidRDefault="007A3C88">
      <w:pPr>
        <w:rPr>
          <w:b/>
          <w:sz w:val="28"/>
          <w:szCs w:val="28"/>
        </w:rPr>
      </w:pPr>
      <w:r w:rsidRPr="008972EE">
        <w:rPr>
          <w:b/>
          <w:sz w:val="28"/>
          <w:szCs w:val="28"/>
        </w:rPr>
        <w:t>В нем приняли участие учащиеся 7-9 классов, социолог, завуч школы.</w:t>
      </w:r>
    </w:p>
    <w:p w:rsidR="007A3C88" w:rsidRPr="008972EE" w:rsidRDefault="007A3C88">
      <w:pPr>
        <w:rPr>
          <w:b/>
          <w:sz w:val="28"/>
          <w:szCs w:val="28"/>
        </w:rPr>
      </w:pPr>
      <w:r w:rsidRPr="008972EE">
        <w:rPr>
          <w:b/>
          <w:sz w:val="28"/>
          <w:szCs w:val="28"/>
        </w:rPr>
        <w:t xml:space="preserve"> Учащимися были рассказаны патриотические стихотворения о снятии блокады Ленинграда.</w:t>
      </w:r>
    </w:p>
    <w:p w:rsidR="007A3C88" w:rsidRDefault="007A3C88">
      <w:pPr>
        <w:rPr>
          <w:b/>
          <w:sz w:val="28"/>
          <w:szCs w:val="28"/>
        </w:rPr>
      </w:pPr>
      <w:r w:rsidRPr="008972EE">
        <w:rPr>
          <w:b/>
          <w:sz w:val="28"/>
          <w:szCs w:val="28"/>
        </w:rPr>
        <w:t>Урок начался с вступительного слова.</w:t>
      </w:r>
    </w:p>
    <w:p w:rsidR="00E54452" w:rsidRPr="008972EE" w:rsidRDefault="00E54452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39790" cy="4456430"/>
            <wp:effectExtent l="19050" t="0" r="3810" b="0"/>
            <wp:docPr id="1" name="Рисунок 1" descr="C:\Users\6666666666\Desktop\IMG-20180129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666666666\Desktop\IMG-20180129-WA002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C88" w:rsidRDefault="007A3C88">
      <w:pPr>
        <w:rPr>
          <w:b/>
          <w:sz w:val="28"/>
          <w:szCs w:val="28"/>
        </w:rPr>
      </w:pPr>
      <w:r w:rsidRPr="008972EE">
        <w:rPr>
          <w:b/>
          <w:sz w:val="28"/>
          <w:szCs w:val="28"/>
        </w:rPr>
        <w:t>Цель педагога- организатора Магомедовой С.А. заключалась: в воспитании чувств</w:t>
      </w:r>
      <w:r w:rsidR="002B54B9" w:rsidRPr="008972EE">
        <w:rPr>
          <w:b/>
          <w:sz w:val="28"/>
          <w:szCs w:val="28"/>
        </w:rPr>
        <w:t>а патриотизма и способствовало формированию гражданского сознания и увлечении к историческому прошлому нашей Родины.</w:t>
      </w:r>
    </w:p>
    <w:p w:rsidR="00E54452" w:rsidRDefault="00E54452">
      <w:pPr>
        <w:rPr>
          <w:b/>
          <w:sz w:val="28"/>
          <w:szCs w:val="28"/>
        </w:rPr>
      </w:pPr>
    </w:p>
    <w:p w:rsidR="00E54452" w:rsidRPr="008972EE" w:rsidRDefault="00E54452">
      <w:pPr>
        <w:rPr>
          <w:b/>
          <w:sz w:val="28"/>
          <w:szCs w:val="28"/>
        </w:rPr>
      </w:pPr>
    </w:p>
    <w:p w:rsidR="00E54452" w:rsidRDefault="00E54452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939790" cy="4456430"/>
            <wp:effectExtent l="19050" t="0" r="3810" b="0"/>
            <wp:docPr id="3" name="Рисунок 3" descr="C:\Users\6666666666\Desktop\IMG-20180129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6666666666\Desktop\IMG-20180129-WA002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452" w:rsidRDefault="00E54452">
      <w:pPr>
        <w:rPr>
          <w:b/>
          <w:sz w:val="28"/>
          <w:szCs w:val="28"/>
        </w:rPr>
      </w:pPr>
    </w:p>
    <w:p w:rsidR="002B54B9" w:rsidRDefault="002B54B9">
      <w:pPr>
        <w:rPr>
          <w:b/>
          <w:sz w:val="28"/>
          <w:szCs w:val="28"/>
        </w:rPr>
      </w:pPr>
      <w:r w:rsidRPr="008972EE">
        <w:rPr>
          <w:b/>
          <w:sz w:val="28"/>
          <w:szCs w:val="28"/>
        </w:rPr>
        <w:t>Были использованы на уроке наглядные пособия, проведены викторины и в конце урока объявлена минутка молчания в честь погибших.</w:t>
      </w:r>
    </w:p>
    <w:p w:rsidR="00E54452" w:rsidRDefault="00E54452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945336" cy="2584704"/>
            <wp:effectExtent l="19050" t="0" r="7414" b="0"/>
            <wp:docPr id="4" name="Рисунок 4" descr="C:\Users\6666666666\Desktop\IMG-20180129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6666666666\Desktop\IMG-20180129-WA00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685" cy="258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drawing>
          <wp:inline distT="0" distB="0" distL="0" distR="0">
            <wp:extent cx="2748173" cy="2586681"/>
            <wp:effectExtent l="19050" t="0" r="0" b="0"/>
            <wp:docPr id="9" name="Рисунок 6" descr="C:\Users\6666666666\Desktop\IMG-20180129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6666666666\Desktop\IMG-20180129-WA00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025" cy="2586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452" w:rsidRPr="008972EE" w:rsidRDefault="00E54452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Учитель истории: Магомедова С.А.</w:t>
      </w:r>
    </w:p>
    <w:sectPr w:rsidR="00E54452" w:rsidRPr="008972EE" w:rsidSect="00574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7A3C88"/>
    <w:rsid w:val="002B54B9"/>
    <w:rsid w:val="00574645"/>
    <w:rsid w:val="007A3C88"/>
    <w:rsid w:val="008972EE"/>
    <w:rsid w:val="00E54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4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6666666666</dc:creator>
  <cp:keywords/>
  <dc:description/>
  <cp:lastModifiedBy>6666666666</cp:lastModifiedBy>
  <cp:revision>5</cp:revision>
  <dcterms:created xsi:type="dcterms:W3CDTF">2018-01-29T08:24:00Z</dcterms:created>
  <dcterms:modified xsi:type="dcterms:W3CDTF">2018-01-29T09:04:00Z</dcterms:modified>
</cp:coreProperties>
</file>