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DA" w:rsidRDefault="003F57DA" w:rsidP="00D0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7DA" w:rsidRDefault="003F57DA" w:rsidP="00D0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1F0" w:rsidRDefault="00D001F0" w:rsidP="00D0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язык! Тысячелетия создавал народ это гибкое, пышное, неисчерпаемо богатое, умное, поэтическое и трудовое орудие своей социальной жизни, своей мысли, своих чувств, своих надежд, своего гнева, своего великого будущего. </w:t>
      </w:r>
    </w:p>
    <w:p w:rsidR="00D001F0" w:rsidRDefault="00C8250E" w:rsidP="00D001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D001F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Толстой Л. Н.</w:t>
        </w:r>
      </w:hyperlink>
    </w:p>
    <w:p w:rsidR="00D001F0" w:rsidRDefault="00D001F0" w:rsidP="00D0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Пушкин — нерушимый причал русского языка. Это Лермонтов, Лесков, Чехов, Горький. </w:t>
      </w:r>
    </w:p>
    <w:p w:rsidR="00D001F0" w:rsidRDefault="00C8250E" w:rsidP="00D001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D001F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Толстой Л. Н.</w:t>
        </w:r>
      </w:hyperlink>
    </w:p>
    <w:p w:rsidR="00D001F0" w:rsidRDefault="00D001F0" w:rsidP="00D0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Язык, которым Российская держава великой части света повелевает,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могуществу имеет природное изобилие, красоту и силу, чем ни единому европейскому языку не уступает. И для того нет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сумнения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российское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слово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могло приведено быть в такое совершенство, каковому в других удивляемся. </w:t>
      </w:r>
    </w:p>
    <w:p w:rsidR="00D001F0" w:rsidRDefault="00C8250E" w:rsidP="00D001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D001F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Ломоносов М. В.</w:t>
        </w:r>
      </w:hyperlink>
    </w:p>
    <w:p w:rsidR="00D001F0" w:rsidRDefault="00D001F0" w:rsidP="00D0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Повелитель многих языков,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язык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российский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обширностью мест, где он господствует, но купно собственным своим пространством и довольствием велик перед всеми в Европе. </w:t>
      </w:r>
    </w:p>
    <w:p w:rsidR="00D001F0" w:rsidRDefault="00C8250E" w:rsidP="00D001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D001F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Ломоносов М. В.</w:t>
        </w:r>
      </w:hyperlink>
    </w:p>
    <w:p w:rsidR="00D001F0" w:rsidRDefault="00D001F0" w:rsidP="00D0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Красота, величие, сила и богатство российского языка явствует довольно из книг, в прошлые веки писанных, когда еще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никаких правил для сочинений наши предки не знали, но и о том едва ли думали, что оные есть или могут быть. </w:t>
      </w:r>
    </w:p>
    <w:p w:rsidR="00D001F0" w:rsidRDefault="00C8250E" w:rsidP="00D001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D001F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Ломоносов М. В.</w:t>
        </w:r>
      </w:hyperlink>
    </w:p>
    <w:p w:rsidR="00D001F0" w:rsidRDefault="00D001F0" w:rsidP="00D0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1F0" w:rsidRDefault="00D001F0" w:rsidP="00D0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Славяно-российский язык, по свидетельству самих иностранных эстетиков, не уступает ни в </w:t>
      </w:r>
      <w:hyperlink r:id="rId11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мужестве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латинскому, ни в плавности греческому, превосходя все европейские: итальянский, французский и испанский,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колъми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паче немецкий. </w:t>
      </w:r>
    </w:p>
    <w:p w:rsidR="00D001F0" w:rsidRDefault="00C8250E" w:rsidP="00D001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D001F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Державин Г. Р.</w:t>
        </w:r>
      </w:hyperlink>
    </w:p>
    <w:p w:rsidR="00D001F0" w:rsidRDefault="00D001F0" w:rsidP="00D0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русский язык, более всех новых, может быть, способен приблизиться к языкам классическим по своему богатству, силе, </w:t>
      </w:r>
      <w:hyperlink r:id="rId13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свободе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расположения, обилию форм. </w:t>
      </w:r>
    </w:p>
    <w:p w:rsidR="00D001F0" w:rsidRDefault="00C8250E" w:rsidP="00D001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D001F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Добролюбов Н. А.</w:t>
        </w:r>
      </w:hyperlink>
    </w:p>
    <w:p w:rsidR="00D001F0" w:rsidRDefault="00D001F0" w:rsidP="00D0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русский язык — один из богатейших языков в мире, в этом нет никакого сомнения. </w:t>
      </w:r>
    </w:p>
    <w:p w:rsidR="00D001F0" w:rsidRDefault="00C8250E" w:rsidP="00D001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D001F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Белинский В. Г.</w:t>
        </w:r>
      </w:hyperlink>
    </w:p>
    <w:p w:rsidR="00D001F0" w:rsidRDefault="00D001F0" w:rsidP="00D0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красив русский язык! Все преимущества немецкого без его ужасной </w:t>
      </w:r>
      <w:hyperlink r:id="rId1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грубости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01F0" w:rsidRDefault="00C8250E" w:rsidP="00D001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D001F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Энгельс Ф.</w:t>
        </w:r>
      </w:hyperlink>
    </w:p>
    <w:p w:rsidR="00D001F0" w:rsidRDefault="00D001F0" w:rsidP="00D0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сомнений, во дни тягостных раздумий о судьбах моей родины — ты один мне поддержка и опора, о великий, могучий, правдивый и свободный русский язык! Нельзя верить, чтобы такой язык не был дан великому народу! </w:t>
      </w:r>
    </w:p>
    <w:p w:rsidR="00D001F0" w:rsidRDefault="00C8250E" w:rsidP="00D001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D001F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Тургенев И. С.</w:t>
        </w:r>
      </w:hyperlink>
    </w:p>
    <w:p w:rsidR="00D001F0" w:rsidRDefault="00D001F0" w:rsidP="00D001F0"/>
    <w:p w:rsidR="00D001F0" w:rsidRDefault="00D001F0" w:rsidP="00D001F0">
      <w:pPr>
        <w:rPr>
          <w:rFonts w:ascii="Times New Roman" w:hAnsi="Times New Roman" w:cs="Times New Roman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3362325" cy="4095750"/>
            <wp:effectExtent l="0" t="0" r="9525" b="0"/>
            <wp:docPr id="2" name="Рисунок 1" descr="http://www.volynnews.com/files/news/2010/01-21/12512-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olynnews.com/files/news/2010/01-21/12512-1u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1F0" w:rsidRDefault="00D001F0" w:rsidP="00D001F0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Язык    мой –</w:t>
      </w:r>
    </w:p>
    <w:p w:rsidR="00D001F0" w:rsidRPr="001D3C95" w:rsidRDefault="00D001F0" w:rsidP="00D001F0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  Друг    мой.</w:t>
      </w:r>
    </w:p>
    <w:p w:rsidR="00D001F0" w:rsidRDefault="00D001F0" w:rsidP="00D001F0">
      <w:pPr>
        <w:rPr>
          <w:rFonts w:ascii="Times New Roman" w:hAnsi="Times New Roman" w:cs="Times New Roman"/>
          <w:sz w:val="52"/>
          <w:szCs w:val="52"/>
        </w:rPr>
      </w:pPr>
    </w:p>
    <w:p w:rsidR="00D001F0" w:rsidRDefault="00D001F0" w:rsidP="00D001F0">
      <w:pPr>
        <w:rPr>
          <w:rFonts w:ascii="Times New Roman" w:hAnsi="Times New Roman" w:cs="Times New Roman"/>
          <w:sz w:val="52"/>
          <w:szCs w:val="52"/>
        </w:rPr>
      </w:pPr>
    </w:p>
    <w:p w:rsidR="00D001F0" w:rsidRDefault="00D001F0" w:rsidP="00D001F0">
      <w:pPr>
        <w:rPr>
          <w:rFonts w:ascii="Times New Roman" w:hAnsi="Times New Roman" w:cs="Times New Roman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2590800" cy="4095750"/>
            <wp:effectExtent l="0" t="0" r="0" b="0"/>
            <wp:docPr id="4" name="Рисунок 4" descr="http://cbs-angarsk.ru/images/stories/viktorina/Nezna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bs-angarsk.ru/images/stories/viktorina/Neznaika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1F0" w:rsidRPr="001D3C95" w:rsidRDefault="00D001F0" w:rsidP="00D001F0">
      <w:pPr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>
        <w:rPr>
          <w:rFonts w:ascii="Times New Roman" w:hAnsi="Times New Roman" w:cs="Times New Roman"/>
          <w:sz w:val="52"/>
          <w:szCs w:val="52"/>
        </w:rPr>
        <w:t>.</w:t>
      </w:r>
    </w:p>
    <w:p w:rsidR="006D0E2D" w:rsidRDefault="006D0E2D"/>
    <w:sectPr w:rsidR="006D0E2D" w:rsidSect="00CE7768">
      <w:pgSz w:w="16838" w:h="11906" w:orient="landscape"/>
      <w:pgMar w:top="850" w:right="1134" w:bottom="1701" w:left="1134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1F0"/>
    <w:rsid w:val="003F57DA"/>
    <w:rsid w:val="006D0E2D"/>
    <w:rsid w:val="00C8250E"/>
    <w:rsid w:val="00D0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01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orism.su/79.html" TargetMode="External"/><Relationship Id="rId13" Type="http://schemas.openxmlformats.org/officeDocument/2006/relationships/hyperlink" Target="http://www.aforism.su/75.html" TargetMode="External"/><Relationship Id="rId18" Type="http://schemas.openxmlformats.org/officeDocument/2006/relationships/hyperlink" Target="http://www.aforism.su/avtor/677.htm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aforism.su/avtor/408.html" TargetMode="External"/><Relationship Id="rId12" Type="http://schemas.openxmlformats.org/officeDocument/2006/relationships/hyperlink" Target="http://www.aforism.su/avtor/237.html" TargetMode="External"/><Relationship Id="rId17" Type="http://schemas.openxmlformats.org/officeDocument/2006/relationships/hyperlink" Target="http://www.aforism.su/avtor/79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forism.su/88.html" TargetMode="External"/><Relationship Id="rId20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://www.aforism.su/79.html" TargetMode="External"/><Relationship Id="rId11" Type="http://schemas.openxmlformats.org/officeDocument/2006/relationships/hyperlink" Target="http://www.aforism.su/49.html" TargetMode="External"/><Relationship Id="rId5" Type="http://schemas.openxmlformats.org/officeDocument/2006/relationships/hyperlink" Target="http://www.aforism.su/avtor/670.html" TargetMode="External"/><Relationship Id="rId15" Type="http://schemas.openxmlformats.org/officeDocument/2006/relationships/hyperlink" Target="http://www.aforism.su/avtor/51.html" TargetMode="External"/><Relationship Id="rId10" Type="http://schemas.openxmlformats.org/officeDocument/2006/relationships/hyperlink" Target="http://www.aforism.su/avtor/408.html" TargetMode="External"/><Relationship Id="rId19" Type="http://schemas.openxmlformats.org/officeDocument/2006/relationships/image" Target="media/image1.jpeg"/><Relationship Id="rId4" Type="http://schemas.openxmlformats.org/officeDocument/2006/relationships/hyperlink" Target="http://www.aforism.su/avtor/670.html" TargetMode="External"/><Relationship Id="rId9" Type="http://schemas.openxmlformats.org/officeDocument/2006/relationships/hyperlink" Target="http://www.aforism.su/avtor/408.html" TargetMode="External"/><Relationship Id="rId14" Type="http://schemas.openxmlformats.org/officeDocument/2006/relationships/hyperlink" Target="http://www.aforism.su/avtor/258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jjjj</dc:creator>
  <cp:lastModifiedBy>4545454545</cp:lastModifiedBy>
  <cp:revision>2</cp:revision>
  <dcterms:created xsi:type="dcterms:W3CDTF">2014-10-20T16:04:00Z</dcterms:created>
  <dcterms:modified xsi:type="dcterms:W3CDTF">2019-01-24T09:34:00Z</dcterms:modified>
</cp:coreProperties>
</file>