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D2" w:rsidRPr="00A3400D" w:rsidRDefault="00525DD2" w:rsidP="00525DD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400D">
        <w:rPr>
          <w:rFonts w:ascii="Times New Roman" w:hAnsi="Times New Roman" w:cs="Times New Roman"/>
          <w:b/>
          <w:i/>
          <w:sz w:val="28"/>
          <w:szCs w:val="28"/>
        </w:rPr>
        <w:t>ПЛАН МЕРОПРИЯТИЙ</w:t>
      </w:r>
    </w:p>
    <w:p w:rsidR="00525DD2" w:rsidRPr="00A3400D" w:rsidRDefault="00525DD2" w:rsidP="00525DD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400D">
        <w:rPr>
          <w:rFonts w:ascii="Times New Roman" w:hAnsi="Times New Roman" w:cs="Times New Roman"/>
          <w:b/>
          <w:i/>
          <w:sz w:val="28"/>
          <w:szCs w:val="28"/>
        </w:rPr>
        <w:t>по ПРОТИВОДЕЙСТВИЮ КОРРУПЦИИ</w:t>
      </w:r>
    </w:p>
    <w:p w:rsidR="00525DD2" w:rsidRPr="00A3400D" w:rsidRDefault="003E7E7E" w:rsidP="00525DD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МКОУ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Н-Каранайская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25DD2" w:rsidRPr="00A3400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25DD2" w:rsidRPr="00A3400D" w:rsidRDefault="00525DD2" w:rsidP="00525DD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400D">
        <w:rPr>
          <w:rFonts w:ascii="Times New Roman" w:hAnsi="Times New Roman" w:cs="Times New Roman"/>
          <w:b/>
          <w:i/>
          <w:sz w:val="28"/>
          <w:szCs w:val="28"/>
        </w:rPr>
        <w:t>на 2018-2019учебный год.</w:t>
      </w:r>
    </w:p>
    <w:p w:rsidR="00525DD2" w:rsidRPr="001A0BF6" w:rsidRDefault="00525DD2" w:rsidP="00525D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74" w:type="dxa"/>
        <w:jc w:val="center"/>
        <w:tblInd w:w="-901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"/>
        <w:gridCol w:w="4767"/>
        <w:gridCol w:w="429"/>
        <w:gridCol w:w="1371"/>
        <w:gridCol w:w="755"/>
        <w:gridCol w:w="2977"/>
      </w:tblGrid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25DD2" w:rsidRPr="001A0BF6" w:rsidTr="000D49B8">
        <w:trPr>
          <w:jc w:val="center"/>
        </w:trPr>
        <w:tc>
          <w:tcPr>
            <w:tcW w:w="11074" w:type="dxa"/>
            <w:gridSpan w:val="6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Разме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 на официальном сайт</w:t>
            </w:r>
            <w:r w:rsidR="003E7E7E">
              <w:rPr>
                <w:rFonts w:ascii="Times New Roman" w:hAnsi="Times New Roman" w:cs="Times New Roman"/>
                <w:sz w:val="28"/>
                <w:szCs w:val="28"/>
              </w:rPr>
              <w:t>е МКОУ «</w:t>
            </w:r>
            <w:proofErr w:type="spellStart"/>
            <w:r w:rsidR="003E7E7E">
              <w:rPr>
                <w:rFonts w:ascii="Times New Roman" w:hAnsi="Times New Roman" w:cs="Times New Roman"/>
                <w:sz w:val="28"/>
                <w:szCs w:val="28"/>
              </w:rPr>
              <w:t>Н-Каранайская</w:t>
            </w:r>
            <w:proofErr w:type="spellEnd"/>
            <w:r w:rsidR="003E7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7E7E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текстов нормативных правовых актов 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за противодействие 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</w:t>
            </w: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Содействие родительской общественности 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опросам участия в управлении МК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E7E7E">
              <w:rPr>
                <w:rFonts w:ascii="Times New Roman" w:hAnsi="Times New Roman" w:cs="Times New Roman"/>
                <w:sz w:val="28"/>
                <w:szCs w:val="28"/>
              </w:rPr>
              <w:t>Н-Каранайская</w:t>
            </w:r>
            <w:proofErr w:type="spellEnd"/>
            <w:r w:rsidR="003E7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7E7E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="003E7E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законодательстве порядке.   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525DD2" w:rsidRPr="001A0BF6" w:rsidTr="000D49B8">
        <w:trPr>
          <w:jc w:val="center"/>
        </w:trPr>
        <w:tc>
          <w:tcPr>
            <w:tcW w:w="11074" w:type="dxa"/>
            <w:gridSpan w:val="6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Нормативно-правовое и организационное обеспечение </w:t>
            </w:r>
            <w:proofErr w:type="spellStart"/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антикоррупционной</w:t>
            </w:r>
            <w:proofErr w:type="spellEnd"/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  и введение в работу Плана по противодействию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рупции в сфере образования МКОУ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E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E7E7E">
              <w:rPr>
                <w:rFonts w:ascii="Times New Roman" w:hAnsi="Times New Roman" w:cs="Times New Roman"/>
                <w:sz w:val="28"/>
                <w:szCs w:val="28"/>
              </w:rPr>
              <w:t>Н-Каранайская</w:t>
            </w:r>
            <w:proofErr w:type="spellEnd"/>
            <w:r w:rsidR="003E7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7E7E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3E7E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МКОУ «</w:t>
            </w:r>
            <w:proofErr w:type="spellStart"/>
            <w:r w:rsidR="003E7E7E">
              <w:rPr>
                <w:rFonts w:ascii="Times New Roman" w:hAnsi="Times New Roman" w:cs="Times New Roman"/>
                <w:sz w:val="28"/>
                <w:szCs w:val="28"/>
              </w:rPr>
              <w:t>Н-Каранайская</w:t>
            </w:r>
            <w:proofErr w:type="spellEnd"/>
            <w:r w:rsidR="003E7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7E7E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с нормативными документами по </w:t>
            </w:r>
            <w:proofErr w:type="spell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документа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 по действующему законодательству, необходимого для организации работы по предупреждени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коррупционных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проявлений в МК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3E7E7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E7E7E">
              <w:rPr>
                <w:rFonts w:ascii="Times New Roman" w:hAnsi="Times New Roman" w:cs="Times New Roman"/>
                <w:sz w:val="28"/>
                <w:szCs w:val="28"/>
              </w:rPr>
              <w:t>Н-Каранайская</w:t>
            </w:r>
            <w:proofErr w:type="spellEnd"/>
            <w:r w:rsidR="003E7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7E7E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11074" w:type="dxa"/>
            <w:gridSpan w:val="6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3. Контроль соблюдения законодательства в области противодействия коррупции</w:t>
            </w: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Представление общественности публи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чного доклада о деятельности МКОУ за 2018-2019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    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trHeight w:val="350"/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тавителей) о правилах приема в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ОУ, об оказании образовательных услуг на родительских собраниях, на информационных стендах.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525DD2" w:rsidRPr="001A0BF6" w:rsidTr="000D49B8">
        <w:trPr>
          <w:jc w:val="center"/>
        </w:trPr>
        <w:tc>
          <w:tcPr>
            <w:tcW w:w="11074" w:type="dxa"/>
            <w:gridSpan w:val="6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4. Меры по совершенствованию упр</w:t>
            </w:r>
            <w:r w:rsidR="003E7E7E">
              <w:rPr>
                <w:rFonts w:ascii="Times New Roman" w:hAnsi="Times New Roman" w:cs="Times New Roman"/>
                <w:b/>
                <w:sz w:val="28"/>
                <w:szCs w:val="28"/>
              </w:rPr>
              <w:t>авления МКОУ «</w:t>
            </w:r>
            <w:proofErr w:type="spellStart"/>
            <w:r w:rsidR="003E7E7E">
              <w:rPr>
                <w:rFonts w:ascii="Times New Roman" w:hAnsi="Times New Roman" w:cs="Times New Roman"/>
                <w:b/>
                <w:sz w:val="28"/>
                <w:szCs w:val="28"/>
              </w:rPr>
              <w:t>Н-Каранайская</w:t>
            </w:r>
            <w:proofErr w:type="spellEnd"/>
            <w:r w:rsidR="003E7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E7E7E">
              <w:rPr>
                <w:rFonts w:ascii="Times New Roman" w:hAnsi="Times New Roman" w:cs="Times New Roman"/>
                <w:b/>
                <w:sz w:val="28"/>
                <w:szCs w:val="28"/>
              </w:rPr>
              <w:t>оош</w:t>
            </w:r>
            <w:proofErr w:type="spellEnd"/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» в целях предупреждения коррупции</w:t>
            </w: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Размещение заказов на приобретение товаров, оказание услуг в соответствие с требованиями Федерального закона от 05.04.2013 N 44-ФЗ (ред. от 04.06.2014)"О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инвентаризации муниципального имущества по анализу эффективности использования.        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2018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комиссия по инвентаризации</w:t>
            </w:r>
          </w:p>
        </w:tc>
      </w:tr>
      <w:tr w:rsidR="00525DD2" w:rsidRPr="001A0BF6" w:rsidTr="000D49B8">
        <w:trPr>
          <w:trHeight w:val="820"/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достоверности представляемых гражданином персональных данных и иных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поступлении на работу в МК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3E7E7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E7E7E">
              <w:rPr>
                <w:rFonts w:ascii="Times New Roman" w:hAnsi="Times New Roman" w:cs="Times New Roman"/>
                <w:sz w:val="28"/>
                <w:szCs w:val="28"/>
              </w:rPr>
              <w:t>Н-Каранайская</w:t>
            </w:r>
            <w:proofErr w:type="spellEnd"/>
            <w:r w:rsidR="003E7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7E7E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4.6.1. Проведение систематического контроля: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проведения НОД;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соблюдением прав всех участников воспитательно-образовательного процесса;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4.6.2. Организация </w:t>
            </w:r>
            <w:proofErr w:type="gram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средств бюджета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ОУ, муниципального имущества, финансово-хозяйственной деятельностью, в том числе: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расходование денежных средств; 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рганизация питания учащихся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11074" w:type="dxa"/>
            <w:gridSpan w:val="6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Меры по правовому просвещению и повышению </w:t>
            </w:r>
            <w:proofErr w:type="spellStart"/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антикоррупционной</w:t>
            </w:r>
            <w:proofErr w:type="spellEnd"/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компетентности сотрудников, учащихся МКОУ</w:t>
            </w:r>
            <w:r w:rsidR="003E7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3E7E7E">
              <w:rPr>
                <w:rFonts w:ascii="Times New Roman" w:hAnsi="Times New Roman" w:cs="Times New Roman"/>
                <w:b/>
                <w:sz w:val="28"/>
                <w:szCs w:val="28"/>
              </w:rPr>
              <w:t>Н-Каранайская</w:t>
            </w:r>
            <w:proofErr w:type="spellEnd"/>
            <w:r w:rsidR="003E7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E7E7E">
              <w:rPr>
                <w:rFonts w:ascii="Times New Roman" w:hAnsi="Times New Roman" w:cs="Times New Roman"/>
                <w:b/>
                <w:sz w:val="28"/>
                <w:szCs w:val="28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их родителей</w:t>
            </w: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поведению: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- обсуждение проблемы среди сотрудников,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- анализ исполнения Плана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коррупции в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ОУ.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первая декада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Проведение выставки рисунков «Я и мои права» по мотивам сказок народов мира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5DD2" w:rsidRPr="001A0BF6" w:rsidTr="000D49B8">
        <w:trPr>
          <w:trHeight w:val="169"/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Организация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  педагогических сотрудников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ОУ  в семинарах по вопросам формирования </w:t>
            </w:r>
            <w:proofErr w:type="spell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11074" w:type="dxa"/>
            <w:gridSpan w:val="6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6. Обеспечение участия родителей (законных представителей) в противодействии коррупции</w:t>
            </w: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печение функционирования сайта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ОУ,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ОУ,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убличного доклада руководителя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ОУ, информации, предусмотренной ст.29 Закона РФ «Об образовании», информации об осуществлении мер по противодействию коррупции.     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опроса родителей воспитанников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ОУ с целью определения степен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их удовлетворенности работой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ОУ, качеством предоставляемых образовательных услуг. 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5DD2" w:rsidRPr="001A0BF6" w:rsidTr="000D49B8">
        <w:trPr>
          <w:trHeight w:val="835"/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Обновление «Информационного стенда» о прозрачности деятельности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3E7E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E7E7E">
              <w:rPr>
                <w:rFonts w:ascii="Times New Roman" w:hAnsi="Times New Roman" w:cs="Times New Roman"/>
                <w:sz w:val="28"/>
                <w:szCs w:val="28"/>
              </w:rPr>
              <w:t>Н-Каранайская</w:t>
            </w:r>
            <w:proofErr w:type="spellEnd"/>
            <w:r w:rsidR="003E7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7E7E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11074" w:type="dxa"/>
            <w:gridSpan w:val="6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7. Совершенст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вование работы сотруднико</w:t>
            </w:r>
            <w:r w:rsidR="003E7E7E">
              <w:rPr>
                <w:rFonts w:ascii="Times New Roman" w:hAnsi="Times New Roman" w:cs="Times New Roman"/>
                <w:b/>
                <w:sz w:val="28"/>
                <w:szCs w:val="28"/>
              </w:rPr>
              <w:t>в МКОУ «</w:t>
            </w:r>
            <w:proofErr w:type="spellStart"/>
            <w:r w:rsidR="003E7E7E">
              <w:rPr>
                <w:rFonts w:ascii="Times New Roman" w:hAnsi="Times New Roman" w:cs="Times New Roman"/>
                <w:b/>
                <w:sz w:val="28"/>
                <w:szCs w:val="28"/>
              </w:rPr>
              <w:t>Н-Каранайская</w:t>
            </w:r>
            <w:proofErr w:type="spellEnd"/>
            <w:r w:rsidR="003E7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E7E7E">
              <w:rPr>
                <w:rFonts w:ascii="Times New Roman" w:hAnsi="Times New Roman" w:cs="Times New Roman"/>
                <w:b/>
                <w:sz w:val="28"/>
                <w:szCs w:val="28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профилактике коррупционных и других правонарушений</w:t>
            </w: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установленных действующим законодательством РФ ограничений, запретов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обязанностей для сотрудников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ОУ.   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trHeight w:val="840"/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Анализ уровня профессиональной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педагогических работников МК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3E7E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E7E7E">
              <w:rPr>
                <w:rFonts w:ascii="Times New Roman" w:hAnsi="Times New Roman" w:cs="Times New Roman"/>
                <w:sz w:val="28"/>
                <w:szCs w:val="28"/>
              </w:rPr>
              <w:t>Н-Каранайская</w:t>
            </w:r>
            <w:proofErr w:type="spellEnd"/>
            <w:r w:rsidR="003E7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7E7E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рамках аттестации.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11074" w:type="dxa"/>
            <w:gridSpan w:val="6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 Периодическое исследование (мониторинг) уровня коррупции и эффективности мер, принимаемых по ее предупреждению и по борьбе с ней.</w:t>
            </w: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Обобщение практики рассмотрения жалоб и обращений граждан, касающихся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ствий (бездействия) работников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ОУ, связанных с коррупцией, и принятие мер по повышению результативности и эффективности работы с указанными обращениями.   </w:t>
            </w:r>
          </w:p>
        </w:tc>
        <w:tc>
          <w:tcPr>
            <w:tcW w:w="1800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2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противодействие коррупции</w:t>
            </w: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 о реализации Плана мероприятий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противодействию коррупции в МК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3E7E7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E7E7E">
              <w:rPr>
                <w:rFonts w:ascii="Times New Roman" w:hAnsi="Times New Roman" w:cs="Times New Roman"/>
                <w:sz w:val="28"/>
                <w:szCs w:val="28"/>
              </w:rPr>
              <w:t>Н-Каранайская</w:t>
            </w:r>
            <w:proofErr w:type="spellEnd"/>
            <w:r w:rsidR="003E7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7E7E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каждый год</w:t>
            </w:r>
          </w:p>
        </w:tc>
        <w:tc>
          <w:tcPr>
            <w:tcW w:w="3732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за противодействие коррупции</w:t>
            </w:r>
          </w:p>
        </w:tc>
      </w:tr>
      <w:tr w:rsidR="00525DD2" w:rsidRPr="001A0BF6" w:rsidTr="000D49B8">
        <w:trPr>
          <w:jc w:val="center"/>
        </w:trPr>
        <w:tc>
          <w:tcPr>
            <w:tcW w:w="11074" w:type="dxa"/>
            <w:gridSpan w:val="6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9. Взаимодействие с правоохранительными органами</w:t>
            </w: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устранению нарушений </w:t>
            </w:r>
            <w:proofErr w:type="spell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РФ, причин и условий проявления коррупции в образовательной системе, указанных судебных актах, актах прокурорского реагирования, представлениях правоохранительных органов.         </w:t>
            </w:r>
          </w:p>
        </w:tc>
        <w:tc>
          <w:tcPr>
            <w:tcW w:w="1800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правоохранительных органов о выявленных фактах коррупции в сфере деятельности. </w:t>
            </w:r>
          </w:p>
        </w:tc>
        <w:tc>
          <w:tcPr>
            <w:tcW w:w="1800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при выявлении фактов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2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DD2" w:rsidRPr="001A0BF6" w:rsidRDefault="00525DD2" w:rsidP="00525D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C80BA3" w:rsidRDefault="00C80BA3"/>
    <w:sectPr w:rsidR="00C80BA3" w:rsidSect="00525D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DD2"/>
    <w:rsid w:val="00015DD0"/>
    <w:rsid w:val="001E0241"/>
    <w:rsid w:val="001F289F"/>
    <w:rsid w:val="002243AF"/>
    <w:rsid w:val="00234A63"/>
    <w:rsid w:val="002813D7"/>
    <w:rsid w:val="002C377E"/>
    <w:rsid w:val="003E7E7E"/>
    <w:rsid w:val="00457242"/>
    <w:rsid w:val="00525DD2"/>
    <w:rsid w:val="006B13CC"/>
    <w:rsid w:val="007244AE"/>
    <w:rsid w:val="00903375"/>
    <w:rsid w:val="009428A9"/>
    <w:rsid w:val="00C80BA3"/>
    <w:rsid w:val="00CA6494"/>
    <w:rsid w:val="00D23EC3"/>
    <w:rsid w:val="00DC6C7D"/>
    <w:rsid w:val="00E7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2019-02-21T10:48:00Z</dcterms:created>
  <dcterms:modified xsi:type="dcterms:W3CDTF">2001-12-31T23:07:00Z</dcterms:modified>
</cp:coreProperties>
</file>