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570BC" w:rsidRDefault="00AE1F76" w:rsidP="00AE1F76">
      <w:pPr>
        <w:spacing w:before="240" w:line="240" w:lineRule="auto"/>
        <w:jc w:val="center"/>
        <w:rPr>
          <w:rFonts w:ascii="Segoe Script" w:hAnsi="Segoe Script" w:cs="Times New Roman"/>
          <w:b/>
          <w:color w:val="943634" w:themeColor="accent2" w:themeShade="BF"/>
          <w:sz w:val="28"/>
          <w:szCs w:val="28"/>
        </w:rPr>
      </w:pPr>
      <w:r w:rsidRPr="002570BC">
        <w:rPr>
          <w:rFonts w:ascii="Segoe Script" w:hAnsi="Segoe Script" w:cs="Times New Roman"/>
          <w:b/>
          <w:color w:val="943634" w:themeColor="accent2" w:themeShade="BF"/>
          <w:sz w:val="28"/>
          <w:szCs w:val="28"/>
        </w:rPr>
        <w:t>Информация</w:t>
      </w:r>
    </w:p>
    <w:p w:rsidR="00AE1F76" w:rsidRPr="002570BC" w:rsidRDefault="00AE1F76" w:rsidP="00AE1F76">
      <w:pPr>
        <w:spacing w:before="240" w:line="240" w:lineRule="auto"/>
        <w:jc w:val="center"/>
        <w:rPr>
          <w:rFonts w:ascii="Segoe Script" w:hAnsi="Segoe Script" w:cs="Times New Roman"/>
          <w:b/>
          <w:color w:val="943634" w:themeColor="accent2" w:themeShade="BF"/>
          <w:sz w:val="28"/>
          <w:szCs w:val="28"/>
        </w:rPr>
      </w:pPr>
      <w:r w:rsidRPr="002570BC">
        <w:rPr>
          <w:rFonts w:ascii="Segoe Script" w:hAnsi="Segoe Script" w:cs="Times New Roman"/>
          <w:b/>
          <w:color w:val="943634" w:themeColor="accent2" w:themeShade="BF"/>
          <w:sz w:val="28"/>
          <w:szCs w:val="28"/>
        </w:rPr>
        <w:t>о проведении в МКОУ «</w:t>
      </w:r>
      <w:proofErr w:type="spellStart"/>
      <w:r w:rsidRPr="002570BC">
        <w:rPr>
          <w:rFonts w:ascii="Segoe Script" w:hAnsi="Segoe Script" w:cs="Times New Roman"/>
          <w:b/>
          <w:color w:val="943634" w:themeColor="accent2" w:themeShade="BF"/>
          <w:sz w:val="28"/>
          <w:szCs w:val="28"/>
        </w:rPr>
        <w:t>Н-Каранайская</w:t>
      </w:r>
      <w:proofErr w:type="spellEnd"/>
      <w:r w:rsidRPr="002570BC">
        <w:rPr>
          <w:rFonts w:ascii="Segoe Script" w:hAnsi="Segoe Script" w:cs="Times New Roman"/>
          <w:b/>
          <w:color w:val="943634" w:themeColor="accent2" w:themeShade="BF"/>
          <w:sz w:val="28"/>
          <w:szCs w:val="28"/>
        </w:rPr>
        <w:t xml:space="preserve"> ООШ»</w:t>
      </w:r>
    </w:p>
    <w:p w:rsidR="00AE1F76" w:rsidRPr="002570BC" w:rsidRDefault="00AE1F76" w:rsidP="00AE1F76">
      <w:pPr>
        <w:spacing w:before="240" w:line="240" w:lineRule="auto"/>
        <w:jc w:val="center"/>
        <w:rPr>
          <w:rFonts w:ascii="Segoe Script" w:hAnsi="Segoe Script" w:cs="Times New Roman"/>
          <w:b/>
          <w:color w:val="943634" w:themeColor="accent2" w:themeShade="BF"/>
          <w:sz w:val="28"/>
          <w:szCs w:val="28"/>
        </w:rPr>
      </w:pPr>
      <w:r w:rsidRPr="002570BC">
        <w:rPr>
          <w:rFonts w:ascii="Segoe Script" w:hAnsi="Segoe Script" w:cs="Times New Roman"/>
          <w:b/>
          <w:color w:val="943634" w:themeColor="accent2" w:themeShade="BF"/>
          <w:sz w:val="28"/>
          <w:szCs w:val="28"/>
        </w:rPr>
        <w:t>Всероссийского урока «</w:t>
      </w:r>
      <w:proofErr w:type="spellStart"/>
      <w:r w:rsidRPr="002570BC">
        <w:rPr>
          <w:rFonts w:ascii="Segoe Script" w:hAnsi="Segoe Script" w:cs="Times New Roman"/>
          <w:b/>
          <w:color w:val="943634" w:themeColor="accent2" w:themeShade="BF"/>
          <w:sz w:val="28"/>
          <w:szCs w:val="28"/>
        </w:rPr>
        <w:t>Эколята</w:t>
      </w:r>
      <w:proofErr w:type="spellEnd"/>
      <w:r w:rsidRPr="002570BC">
        <w:rPr>
          <w:rFonts w:ascii="Segoe Script" w:hAnsi="Segoe Script" w:cs="Times New Roman"/>
          <w:b/>
          <w:color w:val="943634" w:themeColor="accent2" w:themeShade="BF"/>
          <w:sz w:val="28"/>
          <w:szCs w:val="28"/>
        </w:rPr>
        <w:t xml:space="preserve">  – молодые  защитники»</w:t>
      </w:r>
    </w:p>
    <w:p w:rsidR="00AE1F76" w:rsidRDefault="00316328" w:rsidP="00AE1F76">
      <w:pPr>
        <w:pStyle w:val="3"/>
        <w:shd w:val="clear" w:color="auto" w:fill="FFFFFF"/>
        <w:spacing w:before="240" w:beforeAutospacing="0" w:after="343" w:afterAutospacing="0"/>
        <w:jc w:val="both"/>
        <w:rPr>
          <w:b w:val="0"/>
          <w:color w:val="282828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E1F76" w:rsidRPr="00AE1F76">
        <w:rPr>
          <w:sz w:val="28"/>
          <w:szCs w:val="28"/>
        </w:rPr>
        <w:t>Цель:</w:t>
      </w:r>
      <w:r w:rsidR="00AE1F76" w:rsidRPr="00AE1F76">
        <w:rPr>
          <w:color w:val="282828"/>
          <w:sz w:val="28"/>
          <w:szCs w:val="28"/>
        </w:rPr>
        <w:t xml:space="preserve"> </w:t>
      </w:r>
      <w:r w:rsidR="00AE1F76" w:rsidRPr="00AE1F76">
        <w:rPr>
          <w:b w:val="0"/>
          <w:color w:val="282828"/>
          <w:sz w:val="28"/>
          <w:szCs w:val="28"/>
        </w:rPr>
        <w:t xml:space="preserve">экологическое просвещение </w:t>
      </w:r>
      <w:proofErr w:type="gramStart"/>
      <w:r w:rsidR="00AE1F76" w:rsidRPr="00AE1F76">
        <w:rPr>
          <w:b w:val="0"/>
          <w:color w:val="282828"/>
          <w:sz w:val="28"/>
          <w:szCs w:val="28"/>
        </w:rPr>
        <w:t>обучающихся</w:t>
      </w:r>
      <w:proofErr w:type="gramEnd"/>
      <w:r w:rsidR="00AE1F76" w:rsidRPr="00AE1F76">
        <w:rPr>
          <w:b w:val="0"/>
          <w:color w:val="282828"/>
          <w:sz w:val="28"/>
          <w:szCs w:val="28"/>
        </w:rPr>
        <w:t xml:space="preserve">, формирование ответственного экологического поведения, повышение естественнонаучной грамотности. </w:t>
      </w:r>
    </w:p>
    <w:p w:rsidR="00AE1F76" w:rsidRDefault="00316328" w:rsidP="00AE1F76">
      <w:pPr>
        <w:pStyle w:val="3"/>
        <w:shd w:val="clear" w:color="auto" w:fill="FFFFFF"/>
        <w:spacing w:before="240" w:beforeAutospacing="0" w:after="343" w:afterAutospacing="0"/>
        <w:jc w:val="both"/>
        <w:rPr>
          <w:b w:val="0"/>
          <w:color w:val="282828"/>
          <w:sz w:val="28"/>
          <w:szCs w:val="28"/>
        </w:rPr>
      </w:pPr>
      <w:r>
        <w:rPr>
          <w:b w:val="0"/>
          <w:color w:val="282828"/>
          <w:sz w:val="28"/>
          <w:szCs w:val="28"/>
        </w:rPr>
        <w:t xml:space="preserve">           18.11.2020г. в</w:t>
      </w:r>
      <w:r w:rsidR="00AE1F76">
        <w:rPr>
          <w:b w:val="0"/>
          <w:color w:val="282828"/>
          <w:sz w:val="28"/>
          <w:szCs w:val="28"/>
        </w:rPr>
        <w:t xml:space="preserve"> МКОУ «</w:t>
      </w:r>
      <w:proofErr w:type="spellStart"/>
      <w:r w:rsidR="00AE1F76">
        <w:rPr>
          <w:b w:val="0"/>
          <w:color w:val="282828"/>
          <w:sz w:val="28"/>
          <w:szCs w:val="28"/>
        </w:rPr>
        <w:t>Н-Каранайская</w:t>
      </w:r>
      <w:proofErr w:type="spellEnd"/>
      <w:r w:rsidR="00AE1F76">
        <w:rPr>
          <w:b w:val="0"/>
          <w:color w:val="282828"/>
          <w:sz w:val="28"/>
          <w:szCs w:val="28"/>
        </w:rPr>
        <w:t xml:space="preserve"> ООШ» был Всероссийский урок «</w:t>
      </w:r>
      <w:proofErr w:type="spellStart"/>
      <w:r w:rsidR="00AE1F76">
        <w:rPr>
          <w:b w:val="0"/>
          <w:color w:val="282828"/>
          <w:sz w:val="28"/>
          <w:szCs w:val="28"/>
        </w:rPr>
        <w:t>Эколята</w:t>
      </w:r>
      <w:proofErr w:type="spellEnd"/>
      <w:r w:rsidR="00AE1F76">
        <w:rPr>
          <w:b w:val="0"/>
          <w:color w:val="282828"/>
          <w:sz w:val="28"/>
          <w:szCs w:val="28"/>
        </w:rPr>
        <w:t xml:space="preserve"> – молодые защитники». </w:t>
      </w:r>
      <w:r>
        <w:rPr>
          <w:b w:val="0"/>
          <w:color w:val="282828"/>
          <w:sz w:val="28"/>
          <w:szCs w:val="28"/>
        </w:rPr>
        <w:t xml:space="preserve">На уроке учительница рассказала о происхождении красной книги, о редких видах, и животных, о мерах сохранения этих и других видов растений и животных. </w:t>
      </w:r>
      <w:r w:rsidR="002570BC">
        <w:rPr>
          <w:b w:val="0"/>
          <w:color w:val="282828"/>
          <w:sz w:val="28"/>
          <w:szCs w:val="28"/>
        </w:rPr>
        <w:t>Участники получили сертификаты.</w:t>
      </w:r>
    </w:p>
    <w:tbl>
      <w:tblPr>
        <w:tblStyle w:val="a3"/>
        <w:tblW w:w="0" w:type="auto"/>
        <w:jc w:val="center"/>
        <w:tblInd w:w="250" w:type="dxa"/>
        <w:tblLook w:val="04A0"/>
      </w:tblPr>
      <w:tblGrid>
        <w:gridCol w:w="692"/>
        <w:gridCol w:w="3356"/>
        <w:gridCol w:w="2129"/>
        <w:gridCol w:w="1488"/>
        <w:gridCol w:w="2767"/>
      </w:tblGrid>
      <w:tr w:rsidR="00316328" w:rsidRPr="00316328" w:rsidTr="00316328">
        <w:trPr>
          <w:jc w:val="center"/>
        </w:trPr>
        <w:tc>
          <w:tcPr>
            <w:tcW w:w="692" w:type="dxa"/>
          </w:tcPr>
          <w:p w:rsidR="00316328" w:rsidRPr="002570BC" w:rsidRDefault="00316328" w:rsidP="00316328">
            <w:pPr>
              <w:pStyle w:val="3"/>
              <w:spacing w:before="240" w:beforeAutospacing="0" w:after="343" w:afterAutospacing="0"/>
              <w:jc w:val="center"/>
              <w:outlineLvl w:val="2"/>
              <w:rPr>
                <w:color w:val="943634" w:themeColor="accent2" w:themeShade="BF"/>
                <w:sz w:val="28"/>
                <w:szCs w:val="28"/>
              </w:rPr>
            </w:pPr>
            <w:r w:rsidRPr="002570BC">
              <w:rPr>
                <w:color w:val="943634" w:themeColor="accent2" w:themeShade="BF"/>
                <w:sz w:val="28"/>
                <w:szCs w:val="28"/>
              </w:rPr>
              <w:t>№</w:t>
            </w:r>
          </w:p>
        </w:tc>
        <w:tc>
          <w:tcPr>
            <w:tcW w:w="3356" w:type="dxa"/>
          </w:tcPr>
          <w:p w:rsidR="00316328" w:rsidRPr="002570BC" w:rsidRDefault="00316328" w:rsidP="00316328">
            <w:pPr>
              <w:pStyle w:val="3"/>
              <w:spacing w:before="240" w:beforeAutospacing="0" w:after="343" w:afterAutospacing="0"/>
              <w:jc w:val="center"/>
              <w:outlineLvl w:val="2"/>
              <w:rPr>
                <w:color w:val="943634" w:themeColor="accent2" w:themeShade="BF"/>
                <w:sz w:val="28"/>
                <w:szCs w:val="28"/>
              </w:rPr>
            </w:pPr>
            <w:r w:rsidRPr="002570BC">
              <w:rPr>
                <w:color w:val="943634" w:themeColor="accent2" w:themeShade="BF"/>
                <w:sz w:val="28"/>
                <w:szCs w:val="28"/>
              </w:rPr>
              <w:t>Тема урока</w:t>
            </w:r>
          </w:p>
        </w:tc>
        <w:tc>
          <w:tcPr>
            <w:tcW w:w="2129" w:type="dxa"/>
          </w:tcPr>
          <w:p w:rsidR="00316328" w:rsidRPr="002570BC" w:rsidRDefault="00316328" w:rsidP="00316328">
            <w:pPr>
              <w:pStyle w:val="3"/>
              <w:spacing w:before="240" w:beforeAutospacing="0" w:after="343" w:afterAutospacing="0"/>
              <w:jc w:val="center"/>
              <w:outlineLvl w:val="2"/>
              <w:rPr>
                <w:color w:val="943634" w:themeColor="accent2" w:themeShade="BF"/>
                <w:sz w:val="28"/>
                <w:szCs w:val="28"/>
              </w:rPr>
            </w:pPr>
            <w:r w:rsidRPr="002570BC">
              <w:rPr>
                <w:color w:val="943634" w:themeColor="accent2" w:themeShade="BF"/>
                <w:sz w:val="28"/>
                <w:szCs w:val="28"/>
              </w:rPr>
              <w:t>Дата</w:t>
            </w:r>
          </w:p>
        </w:tc>
        <w:tc>
          <w:tcPr>
            <w:tcW w:w="1488" w:type="dxa"/>
          </w:tcPr>
          <w:p w:rsidR="00316328" w:rsidRPr="002570BC" w:rsidRDefault="00316328" w:rsidP="00316328">
            <w:pPr>
              <w:pStyle w:val="3"/>
              <w:spacing w:before="240" w:beforeAutospacing="0" w:after="343" w:afterAutospacing="0"/>
              <w:jc w:val="center"/>
              <w:outlineLvl w:val="2"/>
              <w:rPr>
                <w:color w:val="943634" w:themeColor="accent2" w:themeShade="BF"/>
                <w:sz w:val="28"/>
                <w:szCs w:val="28"/>
              </w:rPr>
            </w:pPr>
            <w:r w:rsidRPr="002570BC">
              <w:rPr>
                <w:color w:val="943634" w:themeColor="accent2" w:themeShade="BF"/>
                <w:sz w:val="28"/>
                <w:szCs w:val="28"/>
              </w:rPr>
              <w:t>Класс</w:t>
            </w:r>
          </w:p>
        </w:tc>
        <w:tc>
          <w:tcPr>
            <w:tcW w:w="2767" w:type="dxa"/>
          </w:tcPr>
          <w:p w:rsidR="00316328" w:rsidRPr="002570BC" w:rsidRDefault="00316328" w:rsidP="00316328">
            <w:pPr>
              <w:pStyle w:val="3"/>
              <w:spacing w:before="240" w:beforeAutospacing="0" w:after="343" w:afterAutospacing="0"/>
              <w:jc w:val="center"/>
              <w:outlineLvl w:val="2"/>
              <w:rPr>
                <w:color w:val="943634" w:themeColor="accent2" w:themeShade="BF"/>
                <w:sz w:val="28"/>
                <w:szCs w:val="28"/>
              </w:rPr>
            </w:pPr>
            <w:r w:rsidRPr="002570BC">
              <w:rPr>
                <w:color w:val="943634" w:themeColor="accent2" w:themeShade="BF"/>
                <w:sz w:val="28"/>
                <w:szCs w:val="28"/>
              </w:rPr>
              <w:t>Ответственный</w:t>
            </w:r>
          </w:p>
        </w:tc>
      </w:tr>
      <w:tr w:rsidR="00316328" w:rsidRPr="00316328" w:rsidTr="00316328">
        <w:trPr>
          <w:jc w:val="center"/>
        </w:trPr>
        <w:tc>
          <w:tcPr>
            <w:tcW w:w="692" w:type="dxa"/>
          </w:tcPr>
          <w:p w:rsidR="00316328" w:rsidRPr="00316328" w:rsidRDefault="00316328" w:rsidP="00316328">
            <w:pPr>
              <w:pStyle w:val="3"/>
              <w:spacing w:before="240" w:beforeAutospacing="0" w:after="343" w:afterAutospacing="0"/>
              <w:jc w:val="center"/>
              <w:outlineLvl w:val="2"/>
              <w:rPr>
                <w:b w:val="0"/>
                <w:color w:val="282828"/>
                <w:sz w:val="28"/>
                <w:szCs w:val="28"/>
              </w:rPr>
            </w:pPr>
            <w:r w:rsidRPr="00316328">
              <w:rPr>
                <w:b w:val="0"/>
                <w:color w:val="282828"/>
                <w:sz w:val="28"/>
                <w:szCs w:val="28"/>
              </w:rPr>
              <w:t>1</w:t>
            </w:r>
          </w:p>
        </w:tc>
        <w:tc>
          <w:tcPr>
            <w:tcW w:w="3356" w:type="dxa"/>
          </w:tcPr>
          <w:p w:rsidR="00316328" w:rsidRPr="00316328" w:rsidRDefault="00316328" w:rsidP="00316328">
            <w:pPr>
              <w:pStyle w:val="3"/>
              <w:spacing w:before="240" w:beforeAutospacing="0" w:after="343" w:afterAutospacing="0"/>
              <w:jc w:val="center"/>
              <w:outlineLvl w:val="2"/>
              <w:rPr>
                <w:b w:val="0"/>
                <w:color w:val="282828"/>
                <w:sz w:val="28"/>
                <w:szCs w:val="28"/>
              </w:rPr>
            </w:pPr>
            <w:r w:rsidRPr="00316328">
              <w:rPr>
                <w:b w:val="0"/>
                <w:color w:val="282828"/>
                <w:sz w:val="28"/>
                <w:szCs w:val="28"/>
              </w:rPr>
              <w:t>«Красная книга»</w:t>
            </w:r>
          </w:p>
        </w:tc>
        <w:tc>
          <w:tcPr>
            <w:tcW w:w="2129" w:type="dxa"/>
          </w:tcPr>
          <w:p w:rsidR="00316328" w:rsidRPr="00316328" w:rsidRDefault="00316328" w:rsidP="00316328">
            <w:pPr>
              <w:pStyle w:val="3"/>
              <w:spacing w:before="240" w:beforeAutospacing="0" w:after="343" w:afterAutospacing="0"/>
              <w:jc w:val="center"/>
              <w:outlineLvl w:val="2"/>
              <w:rPr>
                <w:b w:val="0"/>
                <w:color w:val="282828"/>
                <w:sz w:val="28"/>
                <w:szCs w:val="28"/>
              </w:rPr>
            </w:pPr>
            <w:r>
              <w:rPr>
                <w:b w:val="0"/>
                <w:color w:val="282828"/>
                <w:sz w:val="28"/>
                <w:szCs w:val="28"/>
              </w:rPr>
              <w:t>18.11.2020г.</w:t>
            </w:r>
          </w:p>
        </w:tc>
        <w:tc>
          <w:tcPr>
            <w:tcW w:w="1488" w:type="dxa"/>
          </w:tcPr>
          <w:p w:rsidR="00316328" w:rsidRPr="00316328" w:rsidRDefault="00316328" w:rsidP="00316328">
            <w:pPr>
              <w:pStyle w:val="3"/>
              <w:spacing w:before="240" w:beforeAutospacing="0" w:after="343" w:afterAutospacing="0"/>
              <w:jc w:val="center"/>
              <w:outlineLvl w:val="2"/>
              <w:rPr>
                <w:b w:val="0"/>
                <w:color w:val="282828"/>
                <w:sz w:val="28"/>
                <w:szCs w:val="28"/>
              </w:rPr>
            </w:pPr>
            <w:r>
              <w:rPr>
                <w:b w:val="0"/>
                <w:color w:val="282828"/>
                <w:sz w:val="28"/>
                <w:szCs w:val="28"/>
              </w:rPr>
              <w:t>6, 9</w:t>
            </w:r>
          </w:p>
        </w:tc>
        <w:tc>
          <w:tcPr>
            <w:tcW w:w="2767" w:type="dxa"/>
          </w:tcPr>
          <w:p w:rsidR="00316328" w:rsidRPr="00316328" w:rsidRDefault="00316328" w:rsidP="00316328">
            <w:pPr>
              <w:pStyle w:val="3"/>
              <w:spacing w:before="240" w:beforeAutospacing="0" w:after="343" w:afterAutospacing="0"/>
              <w:jc w:val="center"/>
              <w:outlineLvl w:val="2"/>
              <w:rPr>
                <w:b w:val="0"/>
                <w:color w:val="282828"/>
                <w:sz w:val="28"/>
                <w:szCs w:val="28"/>
              </w:rPr>
            </w:pPr>
            <w:proofErr w:type="spellStart"/>
            <w:r>
              <w:rPr>
                <w:b w:val="0"/>
                <w:color w:val="282828"/>
                <w:sz w:val="28"/>
                <w:szCs w:val="28"/>
              </w:rPr>
              <w:t>Ханмагомедова</w:t>
            </w:r>
            <w:proofErr w:type="spellEnd"/>
            <w:r>
              <w:rPr>
                <w:b w:val="0"/>
                <w:color w:val="282828"/>
                <w:sz w:val="28"/>
                <w:szCs w:val="28"/>
              </w:rPr>
              <w:t xml:space="preserve"> У.У.</w:t>
            </w:r>
          </w:p>
        </w:tc>
      </w:tr>
    </w:tbl>
    <w:p w:rsidR="00AE1F76" w:rsidRPr="002570BC" w:rsidRDefault="002570BC" w:rsidP="002570BC">
      <w:pPr>
        <w:pStyle w:val="3"/>
        <w:shd w:val="clear" w:color="auto" w:fill="FFFFFF"/>
        <w:spacing w:before="240" w:beforeAutospacing="0" w:after="343" w:afterAutospacing="0"/>
        <w:jc w:val="center"/>
        <w:rPr>
          <w:color w:val="282828"/>
          <w:sz w:val="28"/>
          <w:szCs w:val="28"/>
        </w:rPr>
      </w:pPr>
      <w:r>
        <w:rPr>
          <w:noProof/>
          <w:color w:val="282828"/>
          <w:sz w:val="28"/>
          <w:szCs w:val="28"/>
        </w:rPr>
        <w:drawing>
          <wp:inline distT="0" distB="0" distL="0" distR="0">
            <wp:extent cx="5929993" cy="4559453"/>
            <wp:effectExtent l="209550" t="190500" r="204107" b="164947"/>
            <wp:docPr id="1" name="Рисунок 1" descr="C:\Users\000000\Downloads\IMG-2020120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000\Downloads\IMG-20201201-WA00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259" cy="4563502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p w:rsidR="00AE1F76" w:rsidRPr="00AE1F76" w:rsidRDefault="00AE1F76" w:rsidP="00AE1F76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sectPr w:rsidR="00AE1F76" w:rsidRPr="00AE1F76" w:rsidSect="002570BC">
      <w:pgSz w:w="11906" w:h="16838"/>
      <w:pgMar w:top="720" w:right="720" w:bottom="720" w:left="720" w:header="708" w:footer="708" w:gutter="0"/>
      <w:pgBorders w:offsetFrom="page">
        <w:top w:val="dashDotStroked" w:sz="24" w:space="24" w:color="943634" w:themeColor="accent2" w:themeShade="BF"/>
        <w:left w:val="dashDotStroked" w:sz="24" w:space="24" w:color="943634" w:themeColor="accent2" w:themeShade="BF"/>
        <w:bottom w:val="dashDotStroked" w:sz="24" w:space="24" w:color="943634" w:themeColor="accent2" w:themeShade="BF"/>
        <w:right w:val="dashDotStroked" w:sz="2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1F76"/>
    <w:rsid w:val="002570BC"/>
    <w:rsid w:val="00316328"/>
    <w:rsid w:val="00AE1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E1F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1F76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3">
    <w:name w:val="Table Grid"/>
    <w:basedOn w:val="a1"/>
    <w:uiPriority w:val="59"/>
    <w:rsid w:val="003163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7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0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</dc:creator>
  <cp:keywords/>
  <dc:description/>
  <cp:lastModifiedBy>000000</cp:lastModifiedBy>
  <cp:revision>3</cp:revision>
  <cp:lastPrinted>2020-12-02T08:59:00Z</cp:lastPrinted>
  <dcterms:created xsi:type="dcterms:W3CDTF">2020-12-02T08:35:00Z</dcterms:created>
  <dcterms:modified xsi:type="dcterms:W3CDTF">2020-12-02T09:01:00Z</dcterms:modified>
</cp:coreProperties>
</file>