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 Аварская литература » в 5 классе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C01165" w:rsidRPr="0054722C" w:rsidRDefault="00C01165" w:rsidP="0054722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54722C">
        <w:rPr>
          <w:rFonts w:ascii="Times New Roman" w:hAnsi="Times New Roman" w:cs="Times New Roman"/>
          <w:sz w:val="28"/>
          <w:lang w:eastAsia="ru-RU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общеобразовательных школ: «Авар </w:t>
      </w:r>
      <w:proofErr w:type="spellStart"/>
      <w:r w:rsidRPr="0054722C">
        <w:rPr>
          <w:rFonts w:ascii="Times New Roman" w:hAnsi="Times New Roman" w:cs="Times New Roman"/>
          <w:sz w:val="28"/>
          <w:lang w:eastAsia="ru-RU"/>
        </w:rPr>
        <w:t>адабият</w:t>
      </w:r>
      <w:proofErr w:type="spellEnd"/>
      <w:r w:rsidRPr="0054722C">
        <w:rPr>
          <w:rFonts w:ascii="Times New Roman" w:hAnsi="Times New Roman" w:cs="Times New Roman"/>
          <w:sz w:val="28"/>
          <w:lang w:eastAsia="ru-RU"/>
        </w:rPr>
        <w:t>- 5 класс»</w:t>
      </w:r>
      <w:proofErr w:type="gramStart"/>
      <w:r w:rsidRPr="0054722C">
        <w:rPr>
          <w:rFonts w:ascii="Times New Roman" w:hAnsi="Times New Roman" w:cs="Times New Roman"/>
          <w:sz w:val="28"/>
          <w:lang w:eastAsia="ru-RU"/>
        </w:rPr>
        <w:t xml:space="preserve"> .</w:t>
      </w:r>
      <w:proofErr w:type="gramEnd"/>
      <w:r w:rsidRPr="0054722C">
        <w:rPr>
          <w:rFonts w:ascii="Times New Roman" w:hAnsi="Times New Roman" w:cs="Times New Roman"/>
          <w:sz w:val="28"/>
          <w:lang w:eastAsia="ru-RU"/>
        </w:rPr>
        <w:t xml:space="preserve"> Махачкала Издательство НИИ педагогики 2004г и 2012г..: Авторы –составители С.М.Мухтаров, </w:t>
      </w:r>
      <w:proofErr w:type="spellStart"/>
      <w:r w:rsidRPr="0054722C">
        <w:rPr>
          <w:rFonts w:ascii="Times New Roman" w:hAnsi="Times New Roman" w:cs="Times New Roman"/>
          <w:sz w:val="28"/>
          <w:lang w:eastAsia="ru-RU"/>
        </w:rPr>
        <w:t>А,Г.Гамзатов</w:t>
      </w:r>
      <w:proofErr w:type="spellEnd"/>
      <w:r w:rsidRPr="0054722C">
        <w:rPr>
          <w:rFonts w:ascii="Times New Roman" w:hAnsi="Times New Roman" w:cs="Times New Roman"/>
          <w:sz w:val="28"/>
          <w:lang w:eastAsia="ru-RU"/>
        </w:rPr>
        <w:t>,</w:t>
      </w:r>
      <w:r w:rsidR="0054722C" w:rsidRPr="0054722C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54722C">
        <w:rPr>
          <w:rFonts w:ascii="Times New Roman" w:hAnsi="Times New Roman" w:cs="Times New Roman"/>
          <w:sz w:val="28"/>
          <w:lang w:eastAsia="ru-RU"/>
        </w:rPr>
        <w:t>Ч. М.Меджидова</w:t>
      </w:r>
    </w:p>
    <w:p w:rsidR="00C01165" w:rsidRPr="0054722C" w:rsidRDefault="00C01165" w:rsidP="0054722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54722C">
        <w:rPr>
          <w:rFonts w:ascii="Times New Roman" w:hAnsi="Times New Roman" w:cs="Times New Roman"/>
          <w:sz w:val="28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54722C">
        <w:rPr>
          <w:rFonts w:ascii="Times New Roman" w:hAnsi="Times New Roman" w:cs="Times New Roman"/>
          <w:b/>
          <w:bCs/>
          <w:sz w:val="28"/>
          <w:lang w:eastAsia="ru-RU"/>
        </w:rPr>
        <w:t xml:space="preserve">5 </w:t>
      </w:r>
      <w:proofErr w:type="spellStart"/>
      <w:r w:rsidRPr="0054722C">
        <w:rPr>
          <w:rFonts w:ascii="Times New Roman" w:hAnsi="Times New Roman" w:cs="Times New Roman"/>
          <w:b/>
          <w:bCs/>
          <w:sz w:val="28"/>
          <w:lang w:eastAsia="ru-RU"/>
        </w:rPr>
        <w:t>класса</w:t>
      </w:r>
      <w:r w:rsidRPr="0054722C">
        <w:rPr>
          <w:rFonts w:ascii="Times New Roman" w:hAnsi="Times New Roman" w:cs="Times New Roman"/>
          <w:sz w:val="28"/>
          <w:lang w:eastAsia="ru-RU"/>
        </w:rPr>
        <w:t>рассчитана</w:t>
      </w:r>
      <w:proofErr w:type="spellEnd"/>
      <w:r w:rsidRPr="0054722C">
        <w:rPr>
          <w:rFonts w:ascii="Times New Roman" w:hAnsi="Times New Roman" w:cs="Times New Roman"/>
          <w:sz w:val="28"/>
          <w:lang w:eastAsia="ru-RU"/>
        </w:rPr>
        <w:t xml:space="preserve"> на </w:t>
      </w:r>
      <w:r w:rsidRPr="0054722C">
        <w:rPr>
          <w:rFonts w:ascii="Times New Roman" w:hAnsi="Times New Roman" w:cs="Times New Roman"/>
          <w:b/>
          <w:bCs/>
          <w:sz w:val="28"/>
          <w:lang w:eastAsia="ru-RU"/>
        </w:rPr>
        <w:t>34 часов</w:t>
      </w:r>
      <w:r w:rsidRPr="0054722C">
        <w:rPr>
          <w:rFonts w:ascii="Times New Roman" w:hAnsi="Times New Roman" w:cs="Times New Roman"/>
          <w:sz w:val="28"/>
          <w:lang w:eastAsia="ru-RU"/>
        </w:rPr>
        <w:t> (1 час в неделю), из них на развитие речи - 4часа.</w:t>
      </w:r>
    </w:p>
    <w:p w:rsidR="00C01165" w:rsidRPr="00C02961" w:rsidRDefault="00C01165" w:rsidP="0054722C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54722C">
        <w:rPr>
          <w:rFonts w:ascii="Times New Roman" w:hAnsi="Times New Roman" w:cs="Times New Roman"/>
          <w:sz w:val="32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дисциплины.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школьного литературного 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образования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концентрично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 классе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lastRenderedPageBreak/>
        <w:t>Ведущая линия изучения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Изучение литературы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основной школе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01165" w:rsidRPr="00C02961" w:rsidRDefault="00C01165" w:rsidP="00C0116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овладение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Концентр 5-9 классов готовит школьников к восприятию линейного историко-литературного курса 10-11 классов,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виды тематических письменных и устных работ по развитию речи в 5 классе.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выразительное чтение вслух научного и художественного текста, научить беглому чтению;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-выразительно прочитать художественные тексты для заучивания наизусть;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 форме изложения передать содержание рассказа или отрывка из произведения с элементами описания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сочинения учащихся на свободную тему о своем труде.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Связь с родным языком.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данной теме уметь составить рассказ, простой план, речь научного и описательного типа, отличать их.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_написать изложение по произведению повествовательного характера, сохраняя элементы описания предметов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..</w:t>
      </w:r>
      <w:proofErr w:type="gramEnd"/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Требования к знаниям, умениям и навыкам учащихся по литературе за курс 5-ого класса.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результате изучения литературы ученик 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должен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/понимать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1.- названия изученных произведений и их авторов;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найти связь между событиями и причинами, изученных произведений;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учить и теорию </w:t>
      </w:r>
      <w:proofErr w:type="spellStart"/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лит-ры</w:t>
      </w:r>
      <w:proofErr w:type="spellEnd"/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эпитеты, сравнение и олицетворение и найти их в тексте;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 требованию учителя дать оценку и характеристику герою из изученных произведений;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2.- прочитать за минуту 90-100 слов правильно, бегло и вслух;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-выразительно читать произведения наизусть.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-научить написать и пересказать рассказ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повествоватеьного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характера или часть произведения в форме изложения;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-написать сочинение о труде;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-раскрыть характер героя из произведения;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дать оценку героям и прочитанным произведениям;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-составить план по прочитанному произведению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C01165" w:rsidRPr="00C02961" w:rsidRDefault="00C01165" w:rsidP="00161F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Виды контроля: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промежуточный: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итоговый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01165" w:rsidRPr="00C02961" w:rsidRDefault="00C01165" w:rsidP="00C011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C01165" w:rsidRPr="00C02961" w:rsidRDefault="00C01165" w:rsidP="00C011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«Авар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»: Хрестоматия 5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кл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.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авторы</w:t>
      </w:r>
      <w:proofErr w:type="gram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:С</w:t>
      </w:r>
      <w:proofErr w:type="gram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.М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 Мухтаров, А.Г, Гамзатов, Ч. М. Меджидова. Издательство НИИ педагогики, Махачкала 2012г.-176с.</w:t>
      </w:r>
    </w:p>
    <w:p w:rsidR="001179D9" w:rsidRDefault="001179D9"/>
    <w:sectPr w:rsidR="001179D9" w:rsidSect="0099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5F2"/>
    <w:multiLevelType w:val="multilevel"/>
    <w:tmpl w:val="558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3418"/>
    <w:rsid w:val="001179D9"/>
    <w:rsid w:val="00161F8C"/>
    <w:rsid w:val="0054722C"/>
    <w:rsid w:val="00995371"/>
    <w:rsid w:val="00C01165"/>
    <w:rsid w:val="00E5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2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2017-09-10T12:04:00Z</dcterms:created>
  <dcterms:modified xsi:type="dcterms:W3CDTF">2018-02-01T11:14:00Z</dcterms:modified>
</cp:coreProperties>
</file>